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DDA7" w14:textId="3721A26A" w:rsidR="006E6210" w:rsidRDefault="00F40E03" w:rsidP="00F40E03">
      <w:pPr>
        <w:jc w:val="center"/>
        <w:rPr>
          <w:rFonts w:ascii="Comic Sans MS" w:hAnsi="Comic Sans MS"/>
          <w:u w:val="single"/>
        </w:rPr>
      </w:pPr>
      <w:r>
        <w:rPr>
          <w:rFonts w:ascii="Comic Sans MS" w:hAnsi="Comic Sans MS"/>
          <w:u w:val="single"/>
        </w:rPr>
        <w:t>Where do minibeasts live?</w:t>
      </w:r>
    </w:p>
    <w:p w14:paraId="3CFC422F" w14:textId="656666CE" w:rsidR="00F40E03" w:rsidRDefault="00F40E03" w:rsidP="00F40E03">
      <w:pPr>
        <w:jc w:val="center"/>
        <w:rPr>
          <w:rFonts w:ascii="Comic Sans MS" w:hAnsi="Comic Sans MS"/>
        </w:rPr>
      </w:pPr>
    </w:p>
    <w:p w14:paraId="3F202A4E" w14:textId="0496486B" w:rsidR="00F40E03" w:rsidRDefault="00181CE3" w:rsidP="00F40E03">
      <w:pPr>
        <w:rPr>
          <w:rFonts w:ascii="Comic Sans MS" w:hAnsi="Comic Sans MS"/>
        </w:rPr>
      </w:pPr>
      <w:r>
        <w:rPr>
          <w:noProof/>
          <w:lang w:eastAsia="en-GB"/>
        </w:rPr>
        <w:drawing>
          <wp:anchor distT="0" distB="0" distL="114300" distR="114300" simplePos="0" relativeHeight="251658240" behindDoc="0" locked="0" layoutInCell="1" allowOverlap="1" wp14:anchorId="65CC1347" wp14:editId="5A30D92E">
            <wp:simplePos x="0" y="0"/>
            <wp:positionH relativeFrom="column">
              <wp:posOffset>3820160</wp:posOffset>
            </wp:positionH>
            <wp:positionV relativeFrom="paragraph">
              <wp:posOffset>466725</wp:posOffset>
            </wp:positionV>
            <wp:extent cx="1228725" cy="2419350"/>
            <wp:effectExtent l="0" t="4762" r="4762" b="476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5400000">
                      <a:off x="0" y="0"/>
                      <a:ext cx="1228725" cy="2419350"/>
                    </a:xfrm>
                    <a:prstGeom prst="rect">
                      <a:avLst/>
                    </a:prstGeom>
                  </pic:spPr>
                </pic:pic>
              </a:graphicData>
            </a:graphic>
            <wp14:sizeRelH relativeFrom="page">
              <wp14:pctWidth>0</wp14:pctWidth>
            </wp14:sizeRelH>
            <wp14:sizeRelV relativeFrom="page">
              <wp14:pctHeight>0</wp14:pctHeight>
            </wp14:sizeRelV>
          </wp:anchor>
        </w:drawing>
      </w:r>
      <w:r w:rsidR="00F40E03">
        <w:rPr>
          <w:rFonts w:ascii="Comic Sans MS" w:hAnsi="Comic Sans MS"/>
        </w:rPr>
        <w:t xml:space="preserve">Many </w:t>
      </w:r>
      <w:r w:rsidR="00913E6D">
        <w:rPr>
          <w:rFonts w:ascii="Comic Sans MS" w:hAnsi="Comic Sans MS"/>
        </w:rPr>
        <w:t>different</w:t>
      </w:r>
      <w:r w:rsidR="00F40E03">
        <w:rPr>
          <w:rFonts w:ascii="Comic Sans MS" w:hAnsi="Comic Sans MS"/>
        </w:rPr>
        <w:t xml:space="preserve"> minibeasts live in many </w:t>
      </w:r>
      <w:r w:rsidR="00913E6D">
        <w:rPr>
          <w:rFonts w:ascii="Comic Sans MS" w:hAnsi="Comic Sans MS"/>
        </w:rPr>
        <w:t>various</w:t>
      </w:r>
      <w:r w:rsidR="00F40E03">
        <w:rPr>
          <w:rFonts w:ascii="Comic Sans MS" w:hAnsi="Comic Sans MS"/>
        </w:rPr>
        <w:t xml:space="preserve"> microhabitats. They live in a </w:t>
      </w:r>
      <w:r w:rsidR="00F40E03">
        <w:rPr>
          <w:rFonts w:ascii="Comic Sans MS" w:hAnsi="Comic Sans MS"/>
          <w:b/>
          <w:bCs/>
        </w:rPr>
        <w:t>microhabitat</w:t>
      </w:r>
      <w:r w:rsidR="00F40E03">
        <w:rPr>
          <w:rFonts w:ascii="Comic Sans MS" w:hAnsi="Comic Sans MS"/>
        </w:rPr>
        <w:t xml:space="preserve"> where they can find food, water and shelter. </w:t>
      </w:r>
      <w:r>
        <w:rPr>
          <w:rFonts w:ascii="Comic Sans MS" w:hAnsi="Comic Sans MS"/>
        </w:rPr>
        <w:t>Today, we are going to be exploring</w:t>
      </w:r>
      <w:r w:rsidR="00225152">
        <w:rPr>
          <w:rFonts w:ascii="Comic Sans MS" w:hAnsi="Comic Sans MS"/>
        </w:rPr>
        <w:t xml:space="preserve"> </w:t>
      </w:r>
      <w:r w:rsidR="003C34D9">
        <w:rPr>
          <w:rFonts w:ascii="Comic Sans MS" w:hAnsi="Comic Sans MS"/>
        </w:rPr>
        <w:t xml:space="preserve">some of </w:t>
      </w:r>
      <w:r w:rsidR="00225152">
        <w:rPr>
          <w:rFonts w:ascii="Comic Sans MS" w:hAnsi="Comic Sans MS"/>
        </w:rPr>
        <w:t>the</w:t>
      </w:r>
      <w:r>
        <w:rPr>
          <w:rFonts w:ascii="Comic Sans MS" w:hAnsi="Comic Sans MS"/>
        </w:rPr>
        <w:t xml:space="preserve"> microhabitats that minibeasts live in. </w:t>
      </w:r>
    </w:p>
    <w:p w14:paraId="3E74269E" w14:textId="39CD4A27" w:rsidR="00181CE3" w:rsidRDefault="00181CE3" w:rsidP="00F40E03">
      <w:pPr>
        <w:rPr>
          <w:rFonts w:ascii="Comic Sans MS" w:hAnsi="Comic Sans MS"/>
        </w:rPr>
      </w:pPr>
    </w:p>
    <w:p w14:paraId="20F495B1" w14:textId="217CF314" w:rsidR="00F40E03" w:rsidRDefault="00F40E03" w:rsidP="00F40E03">
      <w:pPr>
        <w:rPr>
          <w:rFonts w:ascii="Comic Sans MS" w:hAnsi="Comic Sans MS"/>
        </w:rPr>
      </w:pPr>
      <w:r>
        <w:rPr>
          <w:rFonts w:ascii="Comic Sans MS" w:hAnsi="Comic Sans MS"/>
        </w:rPr>
        <w:t xml:space="preserve">Caterpillars like to live on top and underneath leaves. This is so they can hide by blending into the leaf. This is known as </w:t>
      </w:r>
      <w:r>
        <w:rPr>
          <w:rFonts w:ascii="Comic Sans MS" w:hAnsi="Comic Sans MS"/>
          <w:b/>
          <w:bCs/>
        </w:rPr>
        <w:t>camouflage</w:t>
      </w:r>
      <w:r>
        <w:rPr>
          <w:rFonts w:ascii="Comic Sans MS" w:hAnsi="Comic Sans MS"/>
        </w:rPr>
        <w:t>. By</w:t>
      </w:r>
      <w:r w:rsidR="00D43A8F">
        <w:rPr>
          <w:rFonts w:ascii="Comic Sans MS" w:hAnsi="Comic Sans MS"/>
        </w:rPr>
        <w:t xml:space="preserve"> being</w:t>
      </w:r>
      <w:r>
        <w:rPr>
          <w:rFonts w:ascii="Comic Sans MS" w:hAnsi="Comic Sans MS"/>
        </w:rPr>
        <w:t xml:space="preserve"> </w:t>
      </w:r>
      <w:r w:rsidR="00D43A8F">
        <w:rPr>
          <w:rFonts w:ascii="Comic Sans MS" w:hAnsi="Comic Sans MS"/>
          <w:b/>
          <w:bCs/>
        </w:rPr>
        <w:t>camouflaged</w:t>
      </w:r>
      <w:r>
        <w:rPr>
          <w:rFonts w:ascii="Comic Sans MS" w:hAnsi="Comic Sans MS"/>
        </w:rPr>
        <w:t xml:space="preserve"> the caterpillar can protect themselves so that they cannot be seen by predators. Caterpillars can also use their </w:t>
      </w:r>
      <w:r>
        <w:rPr>
          <w:rFonts w:ascii="Comic Sans MS" w:hAnsi="Comic Sans MS"/>
          <w:b/>
          <w:bCs/>
        </w:rPr>
        <w:t xml:space="preserve">camouflage </w:t>
      </w:r>
      <w:r>
        <w:rPr>
          <w:rFonts w:ascii="Comic Sans MS" w:hAnsi="Comic Sans MS"/>
        </w:rPr>
        <w:t xml:space="preserve">to help catch what they want to eat. </w:t>
      </w:r>
    </w:p>
    <w:p w14:paraId="43032979" w14:textId="13866AFA" w:rsidR="00181CE3" w:rsidRDefault="00181CE3" w:rsidP="00F40E03">
      <w:pPr>
        <w:rPr>
          <w:rFonts w:ascii="Comic Sans MS" w:hAnsi="Comic Sans MS"/>
        </w:rPr>
      </w:pPr>
    </w:p>
    <w:p w14:paraId="78A7A297" w14:textId="04817E5B" w:rsidR="00181CE3" w:rsidRDefault="00181CE3" w:rsidP="00F40E03">
      <w:pPr>
        <w:rPr>
          <w:rFonts w:ascii="Comic Sans MS" w:hAnsi="Comic Sans MS"/>
        </w:rPr>
      </w:pPr>
      <w:r>
        <w:rPr>
          <w:noProof/>
          <w:lang w:eastAsia="en-GB"/>
        </w:rPr>
        <w:drawing>
          <wp:anchor distT="0" distB="0" distL="114300" distR="114300" simplePos="0" relativeHeight="251659264" behindDoc="0" locked="0" layoutInCell="1" allowOverlap="1" wp14:anchorId="41703D62" wp14:editId="13FF8198">
            <wp:simplePos x="0" y="0"/>
            <wp:positionH relativeFrom="column">
              <wp:posOffset>0</wp:posOffset>
            </wp:positionH>
            <wp:positionV relativeFrom="paragraph">
              <wp:posOffset>-2502</wp:posOffset>
            </wp:positionV>
            <wp:extent cx="1304925" cy="2076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04925" cy="2076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Butterflies survive in a variety of habitats around the world. Some butterflies </w:t>
      </w:r>
      <w:r w:rsidR="001220E9">
        <w:rPr>
          <w:rFonts w:ascii="Comic Sans MS" w:hAnsi="Comic Sans MS"/>
        </w:rPr>
        <w:t xml:space="preserve">are awake </w:t>
      </w:r>
      <w:r>
        <w:rPr>
          <w:rFonts w:ascii="Comic Sans MS" w:hAnsi="Comic Sans MS"/>
        </w:rPr>
        <w:t xml:space="preserve">during the day and other </w:t>
      </w:r>
      <w:r w:rsidR="001220E9">
        <w:rPr>
          <w:rFonts w:ascii="Comic Sans MS" w:hAnsi="Comic Sans MS"/>
        </w:rPr>
        <w:t xml:space="preserve">are awake </w:t>
      </w:r>
      <w:r>
        <w:rPr>
          <w:rFonts w:ascii="Comic Sans MS" w:hAnsi="Comic Sans MS"/>
        </w:rPr>
        <w:t xml:space="preserve">during the night, we call this type of butterflies </w:t>
      </w:r>
      <w:r>
        <w:rPr>
          <w:rFonts w:ascii="Comic Sans MS" w:hAnsi="Comic Sans MS"/>
          <w:b/>
          <w:bCs/>
        </w:rPr>
        <w:t>nocturnal</w:t>
      </w:r>
      <w:r>
        <w:rPr>
          <w:rFonts w:ascii="Comic Sans MS" w:hAnsi="Comic Sans MS"/>
        </w:rPr>
        <w:t>. Some butterflies prefer to live in the summertime whe</w:t>
      </w:r>
      <w:r w:rsidR="007C40C6">
        <w:rPr>
          <w:rFonts w:ascii="Comic Sans MS" w:hAnsi="Comic Sans MS"/>
        </w:rPr>
        <w:t>n</w:t>
      </w:r>
      <w:r>
        <w:rPr>
          <w:rFonts w:ascii="Comic Sans MS" w:hAnsi="Comic Sans MS"/>
        </w:rPr>
        <w:t xml:space="preserve"> it is nice and hot. Other types of butterflies live in the winter. Butterflies tend to live in grasslands that have lots of wildflowers that can be used as food for which the caterpillars eat before transforming into butterflies. </w:t>
      </w:r>
    </w:p>
    <w:p w14:paraId="2765977C" w14:textId="3786474E" w:rsidR="00181CE3" w:rsidRDefault="00181CE3" w:rsidP="00F40E03">
      <w:pPr>
        <w:rPr>
          <w:rFonts w:ascii="Comic Sans MS" w:hAnsi="Comic Sans MS"/>
        </w:rPr>
      </w:pPr>
      <w:r>
        <w:rPr>
          <w:noProof/>
          <w:lang w:eastAsia="en-GB"/>
        </w:rPr>
        <w:drawing>
          <wp:anchor distT="0" distB="0" distL="114300" distR="114300" simplePos="0" relativeHeight="251660288" behindDoc="0" locked="0" layoutInCell="1" allowOverlap="1" wp14:anchorId="7243F12B" wp14:editId="59D3DF5F">
            <wp:simplePos x="0" y="0"/>
            <wp:positionH relativeFrom="margin">
              <wp:align>right</wp:align>
            </wp:positionH>
            <wp:positionV relativeFrom="paragraph">
              <wp:posOffset>16520</wp:posOffset>
            </wp:positionV>
            <wp:extent cx="927100" cy="18967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7100" cy="1896745"/>
                    </a:xfrm>
                    <a:prstGeom prst="rect">
                      <a:avLst/>
                    </a:prstGeom>
                  </pic:spPr>
                </pic:pic>
              </a:graphicData>
            </a:graphic>
            <wp14:sizeRelH relativeFrom="page">
              <wp14:pctWidth>0</wp14:pctWidth>
            </wp14:sizeRelH>
            <wp14:sizeRelV relativeFrom="page">
              <wp14:pctHeight>0</wp14:pctHeight>
            </wp14:sizeRelV>
          </wp:anchor>
        </w:drawing>
      </w:r>
    </w:p>
    <w:p w14:paraId="37AB00F5" w14:textId="71E7CACE" w:rsidR="00181CE3" w:rsidRDefault="00181CE3" w:rsidP="00F40E03">
      <w:pPr>
        <w:rPr>
          <w:rFonts w:ascii="Comic Sans MS" w:hAnsi="Comic Sans MS"/>
        </w:rPr>
      </w:pPr>
    </w:p>
    <w:p w14:paraId="6AEF932D" w14:textId="5C9A57D0" w:rsidR="00F40E03" w:rsidRDefault="00F40E03" w:rsidP="00F40E03">
      <w:pPr>
        <w:rPr>
          <w:rFonts w:ascii="Comic Sans MS" w:hAnsi="Comic Sans MS"/>
        </w:rPr>
      </w:pPr>
      <w:r>
        <w:rPr>
          <w:rFonts w:ascii="Comic Sans MS" w:hAnsi="Comic Sans MS"/>
        </w:rPr>
        <w:t xml:space="preserve">Ants mostly live underground and in big families called </w:t>
      </w:r>
      <w:r>
        <w:rPr>
          <w:rFonts w:ascii="Comic Sans MS" w:hAnsi="Comic Sans MS"/>
          <w:b/>
          <w:bCs/>
        </w:rPr>
        <w:t>colonies</w:t>
      </w:r>
      <w:r>
        <w:rPr>
          <w:rFonts w:ascii="Comic Sans MS" w:hAnsi="Comic Sans MS"/>
        </w:rPr>
        <w:t>. There are lots of insects that they can eat underground. Ants do not have any ears</w:t>
      </w:r>
      <w:r w:rsidR="00181CE3">
        <w:rPr>
          <w:rFonts w:ascii="Comic Sans MS" w:hAnsi="Comic Sans MS"/>
        </w:rPr>
        <w:t>,</w:t>
      </w:r>
      <w:r>
        <w:rPr>
          <w:rFonts w:ascii="Comic Sans MS" w:hAnsi="Comic Sans MS"/>
        </w:rPr>
        <w:t xml:space="preserve"> so they “hear” use their feet to feel the vibrations in the ground. </w:t>
      </w:r>
    </w:p>
    <w:p w14:paraId="511AB65C" w14:textId="64C18674" w:rsidR="00181CE3" w:rsidRDefault="00181CE3" w:rsidP="00F40E03">
      <w:pPr>
        <w:rPr>
          <w:rFonts w:ascii="Comic Sans MS" w:hAnsi="Comic Sans MS"/>
        </w:rPr>
      </w:pPr>
    </w:p>
    <w:p w14:paraId="1BC810EC" w14:textId="05BAF475" w:rsidR="00181CE3" w:rsidRDefault="00181CE3" w:rsidP="00F40E03">
      <w:pPr>
        <w:rPr>
          <w:rFonts w:ascii="Comic Sans MS" w:hAnsi="Comic Sans MS"/>
        </w:rPr>
      </w:pPr>
    </w:p>
    <w:p w14:paraId="15E978C5" w14:textId="087D13ED" w:rsidR="00181CE3" w:rsidRDefault="00181CE3" w:rsidP="00F40E03">
      <w:pPr>
        <w:rPr>
          <w:rFonts w:ascii="Comic Sans MS" w:hAnsi="Comic Sans MS"/>
        </w:rPr>
      </w:pPr>
    </w:p>
    <w:p w14:paraId="03A4BCA4" w14:textId="5D48C8EC" w:rsidR="00F40E03" w:rsidRDefault="00181CE3" w:rsidP="00F40E03">
      <w:pPr>
        <w:rPr>
          <w:rFonts w:ascii="Comic Sans MS" w:hAnsi="Comic Sans MS"/>
        </w:rPr>
      </w:pPr>
      <w:r>
        <w:rPr>
          <w:noProof/>
          <w:lang w:eastAsia="en-GB"/>
        </w:rPr>
        <w:drawing>
          <wp:anchor distT="0" distB="0" distL="114300" distR="114300" simplePos="0" relativeHeight="251661312" behindDoc="0" locked="0" layoutInCell="1" allowOverlap="1" wp14:anchorId="45188363" wp14:editId="11DF4203">
            <wp:simplePos x="0" y="0"/>
            <wp:positionH relativeFrom="margin">
              <wp:align>left</wp:align>
            </wp:positionH>
            <wp:positionV relativeFrom="paragraph">
              <wp:posOffset>-1905</wp:posOffset>
            </wp:positionV>
            <wp:extent cx="215265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2650" cy="1238250"/>
                    </a:xfrm>
                    <a:prstGeom prst="rect">
                      <a:avLst/>
                    </a:prstGeom>
                  </pic:spPr>
                </pic:pic>
              </a:graphicData>
            </a:graphic>
            <wp14:sizeRelH relativeFrom="page">
              <wp14:pctWidth>0</wp14:pctWidth>
            </wp14:sizeRelH>
            <wp14:sizeRelV relativeFrom="page">
              <wp14:pctHeight>0</wp14:pctHeight>
            </wp14:sizeRelV>
          </wp:anchor>
        </w:drawing>
      </w:r>
      <w:r w:rsidR="00F40E03">
        <w:rPr>
          <w:rFonts w:ascii="Comic Sans MS" w:hAnsi="Comic Sans MS"/>
        </w:rPr>
        <w:t xml:space="preserve">Worms like to live anywhere </w:t>
      </w:r>
      <w:r w:rsidR="00D43A8F">
        <w:rPr>
          <w:rFonts w:ascii="Comic Sans MS" w:hAnsi="Comic Sans MS"/>
        </w:rPr>
        <w:t>where</w:t>
      </w:r>
      <w:r w:rsidR="00F40E03">
        <w:rPr>
          <w:rFonts w:ascii="Comic Sans MS" w:hAnsi="Comic Sans MS"/>
        </w:rPr>
        <w:t xml:space="preserve"> there is soil. Worms help to keep the soil they live in healthy as they dig tunnels that let air and water into the soil and to the roots of the plants.</w:t>
      </w:r>
    </w:p>
    <w:p w14:paraId="38244E2A" w14:textId="01B1337D" w:rsidR="00F40E03" w:rsidRDefault="00181CE3" w:rsidP="00F40E03">
      <w:pPr>
        <w:rPr>
          <w:rFonts w:ascii="Comic Sans MS" w:hAnsi="Comic Sans MS"/>
        </w:rPr>
      </w:pPr>
      <w:r>
        <w:rPr>
          <w:noProof/>
          <w:lang w:eastAsia="en-GB"/>
        </w:rPr>
        <w:lastRenderedPageBreak/>
        <w:drawing>
          <wp:anchor distT="0" distB="0" distL="114300" distR="114300" simplePos="0" relativeHeight="251662336" behindDoc="0" locked="0" layoutInCell="1" allowOverlap="1" wp14:anchorId="45362615" wp14:editId="74DC94B3">
            <wp:simplePos x="0" y="0"/>
            <wp:positionH relativeFrom="column">
              <wp:posOffset>4199890</wp:posOffset>
            </wp:positionH>
            <wp:positionV relativeFrom="paragraph">
              <wp:posOffset>-387350</wp:posOffset>
            </wp:positionV>
            <wp:extent cx="1174115" cy="1974215"/>
            <wp:effectExtent l="0" t="0" r="698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767"/>
                    <a:stretch/>
                  </pic:blipFill>
                  <pic:spPr bwMode="auto">
                    <a:xfrm rot="5400000">
                      <a:off x="0" y="0"/>
                      <a:ext cx="1174115" cy="197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E03">
        <w:rPr>
          <w:rFonts w:ascii="Comic Sans MS" w:hAnsi="Comic Sans MS"/>
        </w:rPr>
        <w:t xml:space="preserve">Spiders can live just about anywhere. They do well in all types of habitats but need to find shelter when the weather gets colder. Like caterpillars, the colour of a spider’s body can help them to blend in with their surroundings. </w:t>
      </w:r>
      <w:r w:rsidR="00CF412E">
        <w:rPr>
          <w:rFonts w:ascii="Comic Sans MS" w:hAnsi="Comic Sans MS"/>
        </w:rPr>
        <w:t>To</w:t>
      </w:r>
      <w:r w:rsidR="00F40E03">
        <w:rPr>
          <w:rFonts w:ascii="Comic Sans MS" w:hAnsi="Comic Sans MS"/>
        </w:rPr>
        <w:t xml:space="preserve"> catch their dinner, spiders build webs to </w:t>
      </w:r>
      <w:r w:rsidR="00E773C9">
        <w:rPr>
          <w:rFonts w:ascii="Comic Sans MS" w:hAnsi="Comic Sans MS"/>
        </w:rPr>
        <w:t xml:space="preserve">trap </w:t>
      </w:r>
      <w:r w:rsidR="00F40E03">
        <w:rPr>
          <w:rFonts w:ascii="Comic Sans MS" w:hAnsi="Comic Sans MS"/>
        </w:rPr>
        <w:t xml:space="preserve">small insects. </w:t>
      </w:r>
    </w:p>
    <w:p w14:paraId="6531BB4F" w14:textId="2F25E307" w:rsidR="00181CE3" w:rsidRDefault="00181CE3" w:rsidP="00F40E03">
      <w:pPr>
        <w:rPr>
          <w:rFonts w:ascii="Comic Sans MS" w:hAnsi="Comic Sans MS"/>
        </w:rPr>
      </w:pPr>
      <w:r>
        <w:rPr>
          <w:noProof/>
          <w:lang w:eastAsia="en-GB"/>
        </w:rPr>
        <w:drawing>
          <wp:anchor distT="0" distB="0" distL="114300" distR="114300" simplePos="0" relativeHeight="251663360" behindDoc="0" locked="0" layoutInCell="1" allowOverlap="1" wp14:anchorId="7CFF230B" wp14:editId="55FEF42D">
            <wp:simplePos x="0" y="0"/>
            <wp:positionH relativeFrom="margin">
              <wp:align>left</wp:align>
            </wp:positionH>
            <wp:positionV relativeFrom="paragraph">
              <wp:posOffset>310515</wp:posOffset>
            </wp:positionV>
            <wp:extent cx="1395730" cy="13100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5730" cy="1310005"/>
                    </a:xfrm>
                    <a:prstGeom prst="rect">
                      <a:avLst/>
                    </a:prstGeom>
                  </pic:spPr>
                </pic:pic>
              </a:graphicData>
            </a:graphic>
            <wp14:sizeRelH relativeFrom="page">
              <wp14:pctWidth>0</wp14:pctWidth>
            </wp14:sizeRelH>
            <wp14:sizeRelV relativeFrom="page">
              <wp14:pctHeight>0</wp14:pctHeight>
            </wp14:sizeRelV>
          </wp:anchor>
        </w:drawing>
      </w:r>
    </w:p>
    <w:p w14:paraId="5168D47B" w14:textId="2D2D94C6" w:rsidR="00181CE3" w:rsidRDefault="00181CE3" w:rsidP="00F40E03">
      <w:pPr>
        <w:rPr>
          <w:rFonts w:ascii="Comic Sans MS" w:hAnsi="Comic Sans MS"/>
        </w:rPr>
      </w:pPr>
      <w:r>
        <w:rPr>
          <w:rFonts w:ascii="Comic Sans MS" w:hAnsi="Comic Sans MS"/>
        </w:rPr>
        <w:t xml:space="preserve">Snails can survive nearly everywhere and are found all around the world. Some snails can survive in water and other snails can even live in the desert. Snails prefer to live near rocks and plants to hide from natural predators. </w:t>
      </w:r>
    </w:p>
    <w:p w14:paraId="518AF1EB" w14:textId="5A6FB1EA" w:rsidR="00181CE3" w:rsidRDefault="00181CE3" w:rsidP="00F40E03">
      <w:pPr>
        <w:rPr>
          <w:rFonts w:ascii="Comic Sans MS" w:hAnsi="Comic Sans MS"/>
        </w:rPr>
      </w:pPr>
    </w:p>
    <w:p w14:paraId="2EA3D164" w14:textId="1DE0CCB3" w:rsidR="00181CE3" w:rsidRDefault="00181CE3" w:rsidP="00F40E03">
      <w:pPr>
        <w:rPr>
          <w:rFonts w:ascii="Comic Sans MS" w:hAnsi="Comic Sans MS"/>
        </w:rPr>
      </w:pPr>
      <w:r>
        <w:rPr>
          <w:noProof/>
          <w:lang w:eastAsia="en-GB"/>
        </w:rPr>
        <w:drawing>
          <wp:anchor distT="0" distB="0" distL="114300" distR="114300" simplePos="0" relativeHeight="251664384" behindDoc="1" locked="0" layoutInCell="1" allowOverlap="1" wp14:anchorId="28FA3CEF" wp14:editId="3FFFA13B">
            <wp:simplePos x="0" y="0"/>
            <wp:positionH relativeFrom="column">
              <wp:posOffset>4408122</wp:posOffset>
            </wp:positionH>
            <wp:positionV relativeFrom="paragraph">
              <wp:posOffset>163783</wp:posOffset>
            </wp:positionV>
            <wp:extent cx="1143000" cy="1581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1581150"/>
                    </a:xfrm>
                    <a:prstGeom prst="rect">
                      <a:avLst/>
                    </a:prstGeom>
                  </pic:spPr>
                </pic:pic>
              </a:graphicData>
            </a:graphic>
            <wp14:sizeRelH relativeFrom="page">
              <wp14:pctWidth>0</wp14:pctWidth>
            </wp14:sizeRelH>
            <wp14:sizeRelV relativeFrom="page">
              <wp14:pctHeight>0</wp14:pctHeight>
            </wp14:sizeRelV>
          </wp:anchor>
        </w:drawing>
      </w:r>
    </w:p>
    <w:p w14:paraId="7278FE8E" w14:textId="17C42A16" w:rsidR="00181CE3" w:rsidRDefault="00D43A8F" w:rsidP="00F40E03">
      <w:pPr>
        <w:rPr>
          <w:rFonts w:ascii="Comic Sans MS" w:hAnsi="Comic Sans MS"/>
        </w:rPr>
      </w:pPr>
      <w:r>
        <w:rPr>
          <w:rFonts w:ascii="Comic Sans MS" w:hAnsi="Comic Sans MS"/>
        </w:rPr>
        <w:t>Woodlic</w:t>
      </w:r>
      <w:r w:rsidR="00181CE3">
        <w:rPr>
          <w:rFonts w:ascii="Comic Sans MS" w:hAnsi="Comic Sans MS"/>
        </w:rPr>
        <w:t xml:space="preserve">e like to live in dark damp places such as compost heaps and woodland gardens. There are the only species of </w:t>
      </w:r>
      <w:r w:rsidR="00181CE3">
        <w:rPr>
          <w:rFonts w:ascii="Comic Sans MS" w:hAnsi="Comic Sans MS"/>
          <w:b/>
          <w:bCs/>
        </w:rPr>
        <w:t>crustaceans (other examples of crustaceans are crabs, lobsters and shrimp)</w:t>
      </w:r>
      <w:r w:rsidR="00181CE3">
        <w:rPr>
          <w:rFonts w:ascii="Comic Sans MS" w:hAnsi="Comic Sans MS"/>
        </w:rPr>
        <w:t xml:space="preserve"> that live on the land and not in water. </w:t>
      </w:r>
      <w:r w:rsidR="00C50E9F">
        <w:rPr>
          <w:rFonts w:ascii="Comic Sans MS" w:hAnsi="Comic Sans MS"/>
        </w:rPr>
        <w:t>To</w:t>
      </w:r>
      <w:r w:rsidR="00181CE3">
        <w:rPr>
          <w:rFonts w:ascii="Comic Sans MS" w:hAnsi="Comic Sans MS"/>
        </w:rPr>
        <w:t xml:space="preserve"> protect themselves from predators they curl up into a ball. </w:t>
      </w:r>
    </w:p>
    <w:p w14:paraId="72BF1B4D" w14:textId="211CC3C8" w:rsidR="00181CE3" w:rsidRDefault="00181CE3" w:rsidP="00F40E03">
      <w:pPr>
        <w:rPr>
          <w:rFonts w:ascii="Comic Sans MS" w:hAnsi="Comic Sans MS"/>
        </w:rPr>
      </w:pPr>
    </w:p>
    <w:p w14:paraId="4331EB52" w14:textId="77777777" w:rsidR="00C44BCF" w:rsidRDefault="00C44BCF" w:rsidP="00F40E03">
      <w:pPr>
        <w:rPr>
          <w:rFonts w:ascii="Comic Sans MS" w:hAnsi="Comic Sans MS"/>
        </w:rPr>
      </w:pPr>
    </w:p>
    <w:p w14:paraId="33F42EB8" w14:textId="0B82B846" w:rsidR="00C44BCF" w:rsidRDefault="00C44BCF" w:rsidP="00F40E03">
      <w:pPr>
        <w:rPr>
          <w:rFonts w:ascii="Comic Sans MS" w:hAnsi="Comic Sans MS"/>
        </w:rPr>
      </w:pPr>
      <w:r>
        <w:rPr>
          <w:noProof/>
          <w:lang w:eastAsia="en-GB"/>
        </w:rPr>
        <w:drawing>
          <wp:anchor distT="0" distB="0" distL="114300" distR="114300" simplePos="0" relativeHeight="251665408" behindDoc="0" locked="0" layoutInCell="1" allowOverlap="1" wp14:anchorId="0CE313B5" wp14:editId="2D1CFC3D">
            <wp:simplePos x="0" y="0"/>
            <wp:positionH relativeFrom="column">
              <wp:posOffset>0</wp:posOffset>
            </wp:positionH>
            <wp:positionV relativeFrom="paragraph">
              <wp:posOffset>-5867</wp:posOffset>
            </wp:positionV>
            <wp:extent cx="1304925" cy="12763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4925" cy="12763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During the summer, ladybirds live in shrubs, branchers and flowers. When the weather g</w:t>
      </w:r>
      <w:r w:rsidR="009F03D4">
        <w:rPr>
          <w:rFonts w:ascii="Comic Sans MS" w:hAnsi="Comic Sans MS"/>
        </w:rPr>
        <w:t>e</w:t>
      </w:r>
      <w:r>
        <w:rPr>
          <w:rFonts w:ascii="Comic Sans MS" w:hAnsi="Comic Sans MS"/>
        </w:rPr>
        <w:t xml:space="preserve">ts </w:t>
      </w:r>
      <w:r w:rsidR="009F03D4">
        <w:rPr>
          <w:rFonts w:ascii="Comic Sans MS" w:hAnsi="Comic Sans MS"/>
        </w:rPr>
        <w:t>colder,</w:t>
      </w:r>
      <w:r>
        <w:rPr>
          <w:rFonts w:ascii="Comic Sans MS" w:hAnsi="Comic Sans MS"/>
        </w:rPr>
        <w:t xml:space="preserve"> they find hiding places to protect themselves such as tree stumps or cracks in wood. They then use this place to </w:t>
      </w:r>
      <w:r w:rsidRPr="00C44BCF">
        <w:rPr>
          <w:rFonts w:ascii="Comic Sans MS" w:hAnsi="Comic Sans MS"/>
          <w:b/>
          <w:bCs/>
        </w:rPr>
        <w:t>hibernate</w:t>
      </w:r>
      <w:r>
        <w:rPr>
          <w:rFonts w:ascii="Comic Sans MS" w:hAnsi="Comic Sans MS"/>
        </w:rPr>
        <w:t xml:space="preserve">. When </w:t>
      </w:r>
      <w:r w:rsidRPr="00C44BCF">
        <w:rPr>
          <w:rFonts w:ascii="Comic Sans MS" w:hAnsi="Comic Sans MS"/>
          <w:b/>
          <w:bCs/>
        </w:rPr>
        <w:t>hibernating</w:t>
      </w:r>
      <w:r>
        <w:rPr>
          <w:rFonts w:ascii="Comic Sans MS" w:hAnsi="Comic Sans MS"/>
        </w:rPr>
        <w:t xml:space="preserve">, ladybirds huddle together </w:t>
      </w:r>
      <w:r w:rsidR="009F03D4">
        <w:rPr>
          <w:rFonts w:ascii="Comic Sans MS" w:hAnsi="Comic Sans MS"/>
        </w:rPr>
        <w:t>to</w:t>
      </w:r>
      <w:r>
        <w:rPr>
          <w:rFonts w:ascii="Comic Sans MS" w:hAnsi="Comic Sans MS"/>
        </w:rPr>
        <w:t xml:space="preserve"> keep warm. </w:t>
      </w:r>
    </w:p>
    <w:p w14:paraId="48EBA770" w14:textId="7AEF4856" w:rsidR="00C44BCF" w:rsidRDefault="00C44BCF" w:rsidP="00F40E03">
      <w:pPr>
        <w:rPr>
          <w:rFonts w:ascii="Comic Sans MS" w:hAnsi="Comic Sans MS"/>
        </w:rPr>
      </w:pPr>
    </w:p>
    <w:p w14:paraId="2EFD08D2" w14:textId="1F5C2D52" w:rsidR="00C44BCF" w:rsidRDefault="00C44BCF" w:rsidP="00F40E03">
      <w:pPr>
        <w:rPr>
          <w:rFonts w:ascii="Comic Sans MS" w:hAnsi="Comic Sans MS"/>
        </w:rPr>
      </w:pPr>
      <w:r>
        <w:rPr>
          <w:noProof/>
          <w:lang w:eastAsia="en-GB"/>
        </w:rPr>
        <w:drawing>
          <wp:anchor distT="0" distB="0" distL="114300" distR="114300" simplePos="0" relativeHeight="251666432" behindDoc="0" locked="0" layoutInCell="1" allowOverlap="1" wp14:anchorId="560BEFD2" wp14:editId="07536D73">
            <wp:simplePos x="0" y="0"/>
            <wp:positionH relativeFrom="margin">
              <wp:align>right</wp:align>
            </wp:positionH>
            <wp:positionV relativeFrom="paragraph">
              <wp:posOffset>127000</wp:posOffset>
            </wp:positionV>
            <wp:extent cx="1315720" cy="15201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15720" cy="1520190"/>
                    </a:xfrm>
                    <a:prstGeom prst="rect">
                      <a:avLst/>
                    </a:prstGeom>
                  </pic:spPr>
                </pic:pic>
              </a:graphicData>
            </a:graphic>
            <wp14:sizeRelH relativeFrom="page">
              <wp14:pctWidth>0</wp14:pctWidth>
            </wp14:sizeRelH>
            <wp14:sizeRelV relativeFrom="page">
              <wp14:pctHeight>0</wp14:pctHeight>
            </wp14:sizeRelV>
          </wp:anchor>
        </w:drawing>
      </w:r>
    </w:p>
    <w:p w14:paraId="71C20D89" w14:textId="14F1E7F4" w:rsidR="00C44BCF" w:rsidRPr="00181CE3" w:rsidRDefault="00C44BCF" w:rsidP="00F40E03">
      <w:pPr>
        <w:rPr>
          <w:rFonts w:ascii="Comic Sans MS" w:hAnsi="Comic Sans MS"/>
        </w:rPr>
      </w:pPr>
      <w:r>
        <w:rPr>
          <w:rFonts w:ascii="Comic Sans MS" w:hAnsi="Comic Sans MS"/>
        </w:rPr>
        <w:t xml:space="preserve">Honeybees like to live in areas with lots of flowering plants such as gardens or meadows. In their natural habitat, they build nests inside holes in trees to keep themselves safe from predators. In colder climates, honeybees store more honey to prepare for the winter. </w:t>
      </w:r>
    </w:p>
    <w:sectPr w:rsidR="00C44BCF" w:rsidRPr="00181CE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A770" w14:textId="77777777" w:rsidR="006D3659" w:rsidRDefault="006D3659" w:rsidP="00D43A8F">
      <w:pPr>
        <w:spacing w:after="0" w:line="240" w:lineRule="auto"/>
      </w:pPr>
      <w:r>
        <w:separator/>
      </w:r>
    </w:p>
  </w:endnote>
  <w:endnote w:type="continuationSeparator" w:id="0">
    <w:p w14:paraId="47FF4E40" w14:textId="77777777" w:rsidR="006D3659" w:rsidRDefault="006D3659" w:rsidP="00D4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0034" w14:textId="77777777" w:rsidR="00D43A8F" w:rsidRDefault="00D43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09F9" w14:textId="26F27A4F" w:rsidR="00D43A8F" w:rsidRDefault="00D43A8F">
    <w:pPr>
      <w:pStyle w:val="Footer"/>
    </w:pPr>
    <w:r>
      <w:t xml:space="preserve">D Bailey </w:t>
    </w:r>
    <w:r>
      <w:t>2020</w:t>
    </w:r>
    <w:bookmarkStart w:id="0" w:name="_GoBack"/>
    <w:bookmarkEnd w:id="0"/>
  </w:p>
  <w:p w14:paraId="320919D1" w14:textId="77777777" w:rsidR="00D43A8F" w:rsidRDefault="00D43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691B" w14:textId="77777777" w:rsidR="00D43A8F" w:rsidRDefault="00D4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0E8C" w14:textId="77777777" w:rsidR="006D3659" w:rsidRDefault="006D3659" w:rsidP="00D43A8F">
      <w:pPr>
        <w:spacing w:after="0" w:line="240" w:lineRule="auto"/>
      </w:pPr>
      <w:r>
        <w:separator/>
      </w:r>
    </w:p>
  </w:footnote>
  <w:footnote w:type="continuationSeparator" w:id="0">
    <w:p w14:paraId="1B2F7C2B" w14:textId="77777777" w:rsidR="006D3659" w:rsidRDefault="006D3659" w:rsidP="00D4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7C14" w14:textId="77777777" w:rsidR="00D43A8F" w:rsidRDefault="00D43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581B" w14:textId="77777777" w:rsidR="00D43A8F" w:rsidRDefault="00D43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2952" w14:textId="77777777" w:rsidR="00D43A8F" w:rsidRDefault="00D43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03"/>
    <w:rsid w:val="001220E9"/>
    <w:rsid w:val="00181CE3"/>
    <w:rsid w:val="00225152"/>
    <w:rsid w:val="003C34D9"/>
    <w:rsid w:val="005C5BC3"/>
    <w:rsid w:val="006D3659"/>
    <w:rsid w:val="006E6210"/>
    <w:rsid w:val="007C40C6"/>
    <w:rsid w:val="00913E6D"/>
    <w:rsid w:val="009F03D4"/>
    <w:rsid w:val="00C44BCF"/>
    <w:rsid w:val="00C50E9F"/>
    <w:rsid w:val="00CF412E"/>
    <w:rsid w:val="00D43A8F"/>
    <w:rsid w:val="00E773C9"/>
    <w:rsid w:val="00F40E03"/>
    <w:rsid w:val="00FA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DAD2"/>
  <w15:chartTrackingRefBased/>
  <w15:docId w15:val="{A7F955BC-5BCA-49BF-92F4-344DD1B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8F"/>
  </w:style>
  <w:style w:type="paragraph" w:styleId="Footer">
    <w:name w:val="footer"/>
    <w:basedOn w:val="Normal"/>
    <w:link w:val="FooterChar"/>
    <w:uiPriority w:val="99"/>
    <w:unhideWhenUsed/>
    <w:rsid w:val="00D4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2020-07-05T18:21:00Z</dcterms:created>
  <dcterms:modified xsi:type="dcterms:W3CDTF">2020-07-05T18:21:00Z</dcterms:modified>
</cp:coreProperties>
</file>